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631DD" w14:textId="47D973A1" w:rsidR="003F139D" w:rsidRPr="002D77EB" w:rsidRDefault="002D77EB" w:rsidP="002D77EB">
      <w:pPr>
        <w:pStyle w:val="NoSpacing"/>
        <w:jc w:val="both"/>
        <w:rPr>
          <w:rFonts w:ascii="Times New Roman" w:hAnsi="Times New Roman" w:cs="Times New Roman"/>
          <w:b/>
          <w:bCs/>
          <w:sz w:val="24"/>
          <w:szCs w:val="24"/>
        </w:rPr>
      </w:pPr>
      <w:r w:rsidRPr="002D77EB">
        <w:rPr>
          <w:rFonts w:ascii="Times New Roman" w:hAnsi="Times New Roman" w:cs="Times New Roman"/>
          <w:b/>
          <w:bCs/>
          <w:sz w:val="24"/>
          <w:szCs w:val="24"/>
        </w:rPr>
        <w:t>Identifying and interpreting minerals on Mars: Methods, analysis, and geologic history of the Red Planet</w:t>
      </w:r>
    </w:p>
    <w:p w14:paraId="5E4A2627" w14:textId="77777777" w:rsidR="002D77EB" w:rsidRDefault="002D77EB" w:rsidP="002D77EB">
      <w:pPr>
        <w:pStyle w:val="NoSpacing"/>
        <w:jc w:val="both"/>
        <w:rPr>
          <w:rFonts w:ascii="Times New Roman" w:hAnsi="Times New Roman" w:cs="Times New Roman"/>
          <w:sz w:val="24"/>
          <w:szCs w:val="24"/>
        </w:rPr>
      </w:pPr>
    </w:p>
    <w:p w14:paraId="56C923A8" w14:textId="768513E0" w:rsidR="002D77EB" w:rsidRDefault="002D77EB" w:rsidP="002D77EB">
      <w:pPr>
        <w:pStyle w:val="NoSpacing"/>
        <w:jc w:val="both"/>
        <w:rPr>
          <w:rFonts w:ascii="Times New Roman" w:hAnsi="Times New Roman" w:cs="Times New Roman"/>
          <w:sz w:val="24"/>
          <w:szCs w:val="24"/>
        </w:rPr>
      </w:pPr>
      <w:r>
        <w:rPr>
          <w:rFonts w:ascii="Times New Roman" w:hAnsi="Times New Roman" w:cs="Times New Roman"/>
          <w:sz w:val="24"/>
          <w:szCs w:val="24"/>
        </w:rPr>
        <w:t>Dr. Elizabeth Rampe, Planetary Scientist at the NASA Johnson Space Center, Houston, TX U.S.A.</w:t>
      </w:r>
    </w:p>
    <w:p w14:paraId="606128B7" w14:textId="77777777" w:rsidR="002D77EB" w:rsidRPr="002D77EB" w:rsidRDefault="002D77EB" w:rsidP="002D77EB">
      <w:pPr>
        <w:pStyle w:val="NoSpacing"/>
        <w:jc w:val="both"/>
        <w:rPr>
          <w:rFonts w:ascii="Times New Roman" w:hAnsi="Times New Roman" w:cs="Times New Roman"/>
          <w:sz w:val="24"/>
          <w:szCs w:val="24"/>
        </w:rPr>
      </w:pPr>
    </w:p>
    <w:p w14:paraId="31EC1197" w14:textId="00BBBB37" w:rsidR="002D77EB" w:rsidRPr="002D77EB" w:rsidRDefault="002D77EB" w:rsidP="002D77EB">
      <w:pPr>
        <w:pStyle w:val="NoSpacing"/>
        <w:jc w:val="both"/>
        <w:rPr>
          <w:rFonts w:ascii="Times New Roman" w:hAnsi="Times New Roman" w:cs="Times New Roman"/>
          <w:sz w:val="24"/>
          <w:szCs w:val="24"/>
        </w:rPr>
      </w:pPr>
      <w:r w:rsidRPr="002D77EB">
        <w:rPr>
          <w:rFonts w:ascii="Times New Roman" w:hAnsi="Times New Roman" w:cs="Times New Roman"/>
          <w:color w:val="333333"/>
          <w:sz w:val="24"/>
          <w:szCs w:val="24"/>
        </w:rPr>
        <w:t>The martian surface today is cold and dry, where wind-driven transport of sand and dust, sublimation and refreezing of H</w:t>
      </w:r>
      <w:r w:rsidRPr="002D77EB">
        <w:rPr>
          <w:rFonts w:ascii="Times New Roman" w:hAnsi="Times New Roman" w:cs="Times New Roman"/>
          <w:color w:val="333333"/>
          <w:sz w:val="24"/>
          <w:szCs w:val="24"/>
          <w:vertAlign w:val="subscript"/>
        </w:rPr>
        <w:t>2</w:t>
      </w:r>
      <w:r w:rsidRPr="002D77EB">
        <w:rPr>
          <w:rFonts w:ascii="Times New Roman" w:hAnsi="Times New Roman" w:cs="Times New Roman"/>
          <w:color w:val="333333"/>
          <w:sz w:val="24"/>
          <w:szCs w:val="24"/>
        </w:rPr>
        <w:t>O and CO</w:t>
      </w:r>
      <w:r w:rsidRPr="002D77EB">
        <w:rPr>
          <w:rFonts w:ascii="Times New Roman" w:hAnsi="Times New Roman" w:cs="Times New Roman"/>
          <w:color w:val="333333"/>
          <w:sz w:val="24"/>
          <w:szCs w:val="24"/>
          <w:vertAlign w:val="subscript"/>
        </w:rPr>
        <w:t>2</w:t>
      </w:r>
      <w:r w:rsidRPr="002D77EB">
        <w:rPr>
          <w:rFonts w:ascii="Times New Roman" w:hAnsi="Times New Roman" w:cs="Times New Roman"/>
          <w:color w:val="333333"/>
          <w:sz w:val="24"/>
          <w:szCs w:val="24"/>
        </w:rPr>
        <w:t xml:space="preserve"> ice near the poles, and seasonal gully formation are the most active surface processes. Mars was once much more geologically active. The red planet hosts the largest volcano in the solar system, a canyon system that is thousands of kilometers long, and river channels and lake deposits that indicate liquid water was common ~3 to 4 billion years ago. Minerals in these ancient igneous and sedimentary rocks on Mars are the key to understanding the planet’s geologic history, including magmatic evolution and surface conditions, like the pH, salinity, and temperature of past surface and near-surface waters. This presentation will discuss orbital and in-situ mineralogical detections, their implications for Mars’ geological evolution, and future directions for Mars mineralogy.</w:t>
      </w:r>
    </w:p>
    <w:sectPr w:rsidR="002D77EB" w:rsidRPr="002D77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7EB"/>
    <w:rsid w:val="00140294"/>
    <w:rsid w:val="001D3BF8"/>
    <w:rsid w:val="0028258C"/>
    <w:rsid w:val="002D77EB"/>
    <w:rsid w:val="003F139D"/>
    <w:rsid w:val="00467819"/>
    <w:rsid w:val="0064411B"/>
    <w:rsid w:val="008D021D"/>
    <w:rsid w:val="00CD15F1"/>
    <w:rsid w:val="00D45E5C"/>
    <w:rsid w:val="00FA3A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11D0A"/>
  <w15:chartTrackingRefBased/>
  <w15:docId w15:val="{08C72F12-F57C-4F01-BCA2-36707249E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77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77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77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77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77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77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77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77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77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77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77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77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77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77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77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77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77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77EB"/>
    <w:rPr>
      <w:rFonts w:eastAsiaTheme="majorEastAsia" w:cstheme="majorBidi"/>
      <w:color w:val="272727" w:themeColor="text1" w:themeTint="D8"/>
    </w:rPr>
  </w:style>
  <w:style w:type="paragraph" w:styleId="Title">
    <w:name w:val="Title"/>
    <w:basedOn w:val="Normal"/>
    <w:next w:val="Normal"/>
    <w:link w:val="TitleChar"/>
    <w:uiPriority w:val="10"/>
    <w:qFormat/>
    <w:rsid w:val="002D77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77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77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77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77EB"/>
    <w:pPr>
      <w:spacing w:before="160"/>
      <w:jc w:val="center"/>
    </w:pPr>
    <w:rPr>
      <w:i/>
      <w:iCs/>
      <w:color w:val="404040" w:themeColor="text1" w:themeTint="BF"/>
    </w:rPr>
  </w:style>
  <w:style w:type="character" w:customStyle="1" w:styleId="QuoteChar">
    <w:name w:val="Quote Char"/>
    <w:basedOn w:val="DefaultParagraphFont"/>
    <w:link w:val="Quote"/>
    <w:uiPriority w:val="29"/>
    <w:rsid w:val="002D77EB"/>
    <w:rPr>
      <w:i/>
      <w:iCs/>
      <w:color w:val="404040" w:themeColor="text1" w:themeTint="BF"/>
    </w:rPr>
  </w:style>
  <w:style w:type="paragraph" w:styleId="ListParagraph">
    <w:name w:val="List Paragraph"/>
    <w:basedOn w:val="Normal"/>
    <w:uiPriority w:val="34"/>
    <w:qFormat/>
    <w:rsid w:val="002D77EB"/>
    <w:pPr>
      <w:ind w:left="720"/>
      <w:contextualSpacing/>
    </w:pPr>
  </w:style>
  <w:style w:type="character" w:styleId="IntenseEmphasis">
    <w:name w:val="Intense Emphasis"/>
    <w:basedOn w:val="DefaultParagraphFont"/>
    <w:uiPriority w:val="21"/>
    <w:qFormat/>
    <w:rsid w:val="002D77EB"/>
    <w:rPr>
      <w:i/>
      <w:iCs/>
      <w:color w:val="0F4761" w:themeColor="accent1" w:themeShade="BF"/>
    </w:rPr>
  </w:style>
  <w:style w:type="paragraph" w:styleId="IntenseQuote">
    <w:name w:val="Intense Quote"/>
    <w:basedOn w:val="Normal"/>
    <w:next w:val="Normal"/>
    <w:link w:val="IntenseQuoteChar"/>
    <w:uiPriority w:val="30"/>
    <w:qFormat/>
    <w:rsid w:val="002D77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77EB"/>
    <w:rPr>
      <w:i/>
      <w:iCs/>
      <w:color w:val="0F4761" w:themeColor="accent1" w:themeShade="BF"/>
    </w:rPr>
  </w:style>
  <w:style w:type="character" w:styleId="IntenseReference">
    <w:name w:val="Intense Reference"/>
    <w:basedOn w:val="DefaultParagraphFont"/>
    <w:uiPriority w:val="32"/>
    <w:qFormat/>
    <w:rsid w:val="002D77EB"/>
    <w:rPr>
      <w:b/>
      <w:bCs/>
      <w:smallCaps/>
      <w:color w:val="0F4761" w:themeColor="accent1" w:themeShade="BF"/>
      <w:spacing w:val="5"/>
    </w:rPr>
  </w:style>
  <w:style w:type="paragraph" w:styleId="NoSpacing">
    <w:name w:val="No Spacing"/>
    <w:uiPriority w:val="1"/>
    <w:qFormat/>
    <w:rsid w:val="002D77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165</Words>
  <Characters>946</Characters>
  <Application>Microsoft Office Word</Application>
  <DocSecurity>0</DocSecurity>
  <Lines>7</Lines>
  <Paragraphs>2</Paragraphs>
  <ScaleCrop>false</ScaleCrop>
  <Company>NASA OCIO</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Rampe, Elizabeth (JSC-XI311)</dc:creator>
  <cp:keywords/>
  <dc:description/>
  <cp:lastModifiedBy>Rampe, Elizabeth (JSC-XI311)</cp:lastModifiedBy>
  <cp:revision>2</cp:revision>
  <dcterms:created xsi:type="dcterms:W3CDTF">2025-11-18T17:30:00Z</dcterms:created>
  <dcterms:modified xsi:type="dcterms:W3CDTF">2025-12-03T17:36:00Z</dcterms:modified>
</cp:coreProperties>
</file>